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3D8F" w14:textId="77777777" w:rsidR="008E1402" w:rsidRDefault="008E1402" w:rsidP="008E1402"/>
    <w:p w14:paraId="489E6C4B" w14:textId="77777777" w:rsidR="008E1402" w:rsidRDefault="008E1402" w:rsidP="008E1402">
      <w:r>
        <w:t>Please check the advice and guidance references given in the visits and outings policy document. A copy of this planning record is both taken on the outing and left at the nursery before going out on any outings.</w:t>
      </w:r>
    </w:p>
    <w:p w14:paraId="00AD4ED2" w14:textId="77777777" w:rsidR="008E1402" w:rsidRDefault="008E1402" w:rsidP="008E1402"/>
    <w:tbl>
      <w:tblPr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200"/>
      </w:tblGrid>
      <w:tr w:rsidR="008E1402" w14:paraId="099D3AFA" w14:textId="77777777" w:rsidTr="00F70145">
        <w:trPr>
          <w:trHeight w:val="56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56C0A" w14:textId="77777777" w:rsidR="008E1402" w:rsidRDefault="008E1402" w:rsidP="00F70145">
            <w:pPr>
              <w:jc w:val="left"/>
            </w:pPr>
            <w:r>
              <w:t>Leader and contact number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E7362" w14:textId="77777777" w:rsidR="008E1402" w:rsidRDefault="008E1402" w:rsidP="00F70145"/>
        </w:tc>
      </w:tr>
      <w:tr w:rsidR="008E1402" w14:paraId="155353D4" w14:textId="77777777" w:rsidTr="00F70145">
        <w:trPr>
          <w:trHeight w:val="56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C45C6" w14:textId="77777777" w:rsidR="008E1402" w:rsidRDefault="008E1402" w:rsidP="00F70145">
            <w:pPr>
              <w:jc w:val="left"/>
            </w:pPr>
            <w:r>
              <w:t>Deputy leader and contact number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A0EC" w14:textId="77777777" w:rsidR="008E1402" w:rsidRDefault="008E1402" w:rsidP="00F70145"/>
        </w:tc>
      </w:tr>
      <w:tr w:rsidR="008E1402" w14:paraId="7D3CF34E" w14:textId="77777777" w:rsidTr="00F70145">
        <w:trPr>
          <w:trHeight w:val="140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BA8B" w14:textId="77777777" w:rsidR="008E1402" w:rsidRDefault="008E1402" w:rsidP="00F70145">
            <w:pPr>
              <w:jc w:val="left"/>
            </w:pPr>
            <w:r>
              <w:t>Venue name</w:t>
            </w:r>
          </w:p>
          <w:p w14:paraId="47D827C2" w14:textId="77777777" w:rsidR="008E1402" w:rsidRDefault="008E1402" w:rsidP="00F70145">
            <w:pPr>
              <w:jc w:val="left"/>
            </w:pPr>
            <w:r>
              <w:t>Address</w:t>
            </w:r>
          </w:p>
          <w:p w14:paraId="4A7A1F55" w14:textId="77777777" w:rsidR="008E1402" w:rsidRDefault="008E1402" w:rsidP="00F70145">
            <w:pPr>
              <w:jc w:val="left"/>
            </w:pPr>
          </w:p>
          <w:p w14:paraId="4A10E242" w14:textId="77777777" w:rsidR="008E1402" w:rsidRDefault="008E1402" w:rsidP="00F70145">
            <w:pPr>
              <w:jc w:val="left"/>
            </w:pPr>
          </w:p>
          <w:p w14:paraId="04C4EAC7" w14:textId="77777777" w:rsidR="008E1402" w:rsidRDefault="008E1402" w:rsidP="00F70145">
            <w:pPr>
              <w:jc w:val="left"/>
            </w:pPr>
            <w:r>
              <w:t>Telephone number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7DE2" w14:textId="77777777" w:rsidR="008E1402" w:rsidRDefault="008E1402" w:rsidP="00F70145"/>
        </w:tc>
      </w:tr>
      <w:tr w:rsidR="008E1402" w14:paraId="24363CB2" w14:textId="77777777" w:rsidTr="00F70145">
        <w:trPr>
          <w:trHeight w:val="56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EFDFC" w14:textId="77777777" w:rsidR="008E1402" w:rsidRDefault="008E1402" w:rsidP="00F70145">
            <w:pPr>
              <w:jc w:val="left"/>
            </w:pPr>
            <w:r>
              <w:t xml:space="preserve">Preliminary visit made/information received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6FC2" w14:textId="77777777" w:rsidR="008E1402" w:rsidRDefault="008E1402" w:rsidP="00F70145"/>
        </w:tc>
      </w:tr>
      <w:tr w:rsidR="008E1402" w14:paraId="7507C915" w14:textId="77777777" w:rsidTr="00F70145">
        <w:trPr>
          <w:trHeight w:val="28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3CA0" w14:textId="77777777" w:rsidR="008E1402" w:rsidRDefault="008E1402" w:rsidP="00F70145">
            <w:pPr>
              <w:jc w:val="left"/>
            </w:pPr>
            <w:r>
              <w:t>Date and time of outing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964D" w14:textId="77777777" w:rsidR="008E1402" w:rsidRDefault="008E1402" w:rsidP="00F70145"/>
        </w:tc>
      </w:tr>
      <w:tr w:rsidR="008E1402" w14:paraId="53E739E2" w14:textId="77777777" w:rsidTr="00F70145">
        <w:trPr>
          <w:trHeight w:val="280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24E9" w14:textId="77777777" w:rsidR="008E1402" w:rsidRDefault="008E1402" w:rsidP="00F70145">
            <w:pPr>
              <w:jc w:val="left"/>
            </w:pPr>
            <w:r>
              <w:t xml:space="preserve">Itinerary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E944" w14:textId="77777777" w:rsidR="008E1402" w:rsidRDefault="008E1402" w:rsidP="00F70145"/>
          <w:p w14:paraId="65CFC1BF" w14:textId="77777777" w:rsidR="008E1402" w:rsidRDefault="008E1402" w:rsidP="00F70145"/>
          <w:p w14:paraId="6E48B9E4" w14:textId="77777777" w:rsidR="008E1402" w:rsidRDefault="008E1402" w:rsidP="00F70145"/>
          <w:p w14:paraId="7710432E" w14:textId="77777777" w:rsidR="008E1402" w:rsidRDefault="008E1402" w:rsidP="00F70145"/>
          <w:p w14:paraId="45EE3685" w14:textId="77777777" w:rsidR="008E1402" w:rsidRDefault="008E1402" w:rsidP="00F70145"/>
          <w:p w14:paraId="5EAE5B11" w14:textId="77777777" w:rsidR="008E1402" w:rsidRDefault="008E1402" w:rsidP="00F70145"/>
          <w:p w14:paraId="61E87157" w14:textId="77777777" w:rsidR="008E1402" w:rsidRDefault="008E1402" w:rsidP="00F70145"/>
          <w:p w14:paraId="2D511277" w14:textId="77777777" w:rsidR="008E1402" w:rsidRDefault="008E1402" w:rsidP="00F70145"/>
          <w:p w14:paraId="1A3E1C60" w14:textId="77777777" w:rsidR="008E1402" w:rsidRDefault="008E1402" w:rsidP="00F70145"/>
          <w:p w14:paraId="5BD34ABE" w14:textId="77777777" w:rsidR="008E1402" w:rsidRDefault="008E1402" w:rsidP="00F70145">
            <w:pPr>
              <w:jc w:val="left"/>
            </w:pPr>
          </w:p>
        </w:tc>
      </w:tr>
      <w:tr w:rsidR="008E1402" w14:paraId="661DE980" w14:textId="77777777" w:rsidTr="00F70145">
        <w:trPr>
          <w:trHeight w:val="28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6B4A" w14:textId="77777777" w:rsidR="008E1402" w:rsidRDefault="008E1402" w:rsidP="00F70145">
            <w:pPr>
              <w:jc w:val="left"/>
            </w:pPr>
            <w:r>
              <w:t xml:space="preserve">Number of children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EE12" w14:textId="77777777" w:rsidR="008E1402" w:rsidRDefault="008E1402" w:rsidP="00F70145"/>
        </w:tc>
      </w:tr>
      <w:tr w:rsidR="008E1402" w14:paraId="019A0C2E" w14:textId="77777777" w:rsidTr="00F70145">
        <w:trPr>
          <w:trHeight w:val="56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BFD9" w14:textId="77777777" w:rsidR="008E1402" w:rsidRDefault="008E1402" w:rsidP="00F70145">
            <w:pPr>
              <w:jc w:val="left"/>
            </w:pPr>
            <w:r>
              <w:t>Age of children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B455" w14:textId="77777777" w:rsidR="008E1402" w:rsidRDefault="008E1402" w:rsidP="00F70145"/>
        </w:tc>
      </w:tr>
      <w:tr w:rsidR="008E1402" w14:paraId="702BEBF0" w14:textId="77777777" w:rsidTr="00F70145">
        <w:trPr>
          <w:trHeight w:val="84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1F863" w14:textId="77777777" w:rsidR="008E1402" w:rsidRDefault="008E1402" w:rsidP="00F70145">
            <w:pPr>
              <w:jc w:val="left"/>
            </w:pPr>
            <w:r>
              <w:t xml:space="preserve">Children with special needs/requirements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29FDE" w14:textId="77777777" w:rsidR="008E1402" w:rsidRDefault="008E1402" w:rsidP="00F70145"/>
        </w:tc>
      </w:tr>
      <w:tr w:rsidR="008E1402" w14:paraId="669362DC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74814" w14:textId="77777777" w:rsidR="008E1402" w:rsidRDefault="008E1402" w:rsidP="00F70145">
            <w:pPr>
              <w:jc w:val="left"/>
            </w:pPr>
            <w:r>
              <w:t>Risk assessment completed</w:t>
            </w:r>
          </w:p>
          <w:p w14:paraId="126504B4" w14:textId="77777777" w:rsidR="008E1402" w:rsidRDefault="008E1402" w:rsidP="00F70145">
            <w:pPr>
              <w:jc w:val="left"/>
            </w:pPr>
            <w:r>
              <w:t>By whom?</w:t>
            </w:r>
          </w:p>
          <w:p w14:paraId="48723446" w14:textId="77777777" w:rsidR="008E1402" w:rsidRDefault="008E1402" w:rsidP="00F70145">
            <w:pPr>
              <w:jc w:val="left"/>
            </w:pPr>
            <w:r>
              <w:t xml:space="preserve">Please attach copy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C34D3" w14:textId="77777777" w:rsidR="008E1402" w:rsidRDefault="008E1402" w:rsidP="00F70145">
            <w:pPr>
              <w:jc w:val="left"/>
            </w:pPr>
            <w:r>
              <w:t xml:space="preserve">Yes/No </w:t>
            </w:r>
          </w:p>
        </w:tc>
      </w:tr>
      <w:tr w:rsidR="008E1402" w14:paraId="33811B4C" w14:textId="77777777" w:rsidTr="00F70145">
        <w:trPr>
          <w:trHeight w:val="28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7474" w14:textId="77777777" w:rsidR="008E1402" w:rsidRDefault="008E1402" w:rsidP="00F70145">
            <w:pPr>
              <w:jc w:val="left"/>
            </w:pPr>
            <w:r>
              <w:t>Adult/child ratio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45A83" w14:textId="77777777" w:rsidR="008E1402" w:rsidRDefault="008E1402" w:rsidP="00F70145"/>
        </w:tc>
      </w:tr>
      <w:tr w:rsidR="008E1402" w14:paraId="16C8F027" w14:textId="77777777" w:rsidTr="00F70145">
        <w:trPr>
          <w:trHeight w:val="56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05ED" w14:textId="77777777" w:rsidR="008E1402" w:rsidRDefault="008E1402" w:rsidP="00F70145">
            <w:pPr>
              <w:jc w:val="left"/>
            </w:pPr>
            <w:r>
              <w:t>Group supervisor</w:t>
            </w:r>
          </w:p>
          <w:p w14:paraId="714D54B3" w14:textId="77777777" w:rsidR="008E1402" w:rsidRDefault="008E1402" w:rsidP="00F70145">
            <w:pPr>
              <w:jc w:val="left"/>
            </w:pPr>
            <w:r>
              <w:t>Special skills needed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3DC1" w14:textId="77777777" w:rsidR="008E1402" w:rsidRDefault="008E1402" w:rsidP="00F70145"/>
        </w:tc>
      </w:tr>
      <w:tr w:rsidR="008E1402" w14:paraId="351105CF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D63F" w14:textId="77777777" w:rsidR="008E1402" w:rsidRDefault="008E1402" w:rsidP="00F70145">
            <w:pPr>
              <w:jc w:val="left"/>
            </w:pPr>
            <w:r>
              <w:lastRenderedPageBreak/>
              <w:t>Supervisor and staff names</w:t>
            </w:r>
          </w:p>
          <w:p w14:paraId="0274ECB5" w14:textId="77777777" w:rsidR="008E1402" w:rsidRDefault="008E1402" w:rsidP="00F70145">
            <w:pPr>
              <w:jc w:val="left"/>
            </w:pPr>
            <w:r>
              <w:t>Include contact numbers and special skills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9899C" w14:textId="77777777" w:rsidR="008E1402" w:rsidRDefault="008E1402" w:rsidP="00F70145"/>
        </w:tc>
      </w:tr>
      <w:tr w:rsidR="008E1402" w14:paraId="652D76F7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A266" w14:textId="77777777" w:rsidR="008E1402" w:rsidRDefault="008E1402" w:rsidP="00F70145">
            <w:pPr>
              <w:jc w:val="left"/>
            </w:pPr>
            <w:r>
              <w:t>Travel arrangements</w:t>
            </w:r>
          </w:p>
          <w:p w14:paraId="711B18D7" w14:textId="77777777" w:rsidR="008E1402" w:rsidRDefault="008E1402" w:rsidP="00F70145">
            <w:pPr>
              <w:jc w:val="left"/>
            </w:pPr>
            <w:r>
              <w:t xml:space="preserve">e.g. public/private, company used, times, emergency etc.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DEA0" w14:textId="77777777" w:rsidR="008E1402" w:rsidRDefault="008E1402" w:rsidP="00F70145"/>
        </w:tc>
      </w:tr>
      <w:tr w:rsidR="008E1402" w14:paraId="5FC59B97" w14:textId="77777777" w:rsidTr="00F70145">
        <w:trPr>
          <w:trHeight w:val="140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CF94" w14:textId="77777777" w:rsidR="008E1402" w:rsidRDefault="008E1402" w:rsidP="00F70145">
            <w:pPr>
              <w:jc w:val="left"/>
            </w:pPr>
            <w:r>
              <w:t>Financial arrangements/ information/cost per child</w:t>
            </w:r>
          </w:p>
          <w:p w14:paraId="70DD1F2E" w14:textId="77777777" w:rsidR="008E1402" w:rsidRDefault="008E1402" w:rsidP="00F70145">
            <w:pPr>
              <w:jc w:val="left"/>
            </w:pPr>
            <w:r>
              <w:t>e.g. venue, travel, insurance costs, funding available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20D50" w14:textId="77777777" w:rsidR="008E1402" w:rsidRDefault="008E1402" w:rsidP="00F70145"/>
        </w:tc>
      </w:tr>
      <w:tr w:rsidR="008E1402" w14:paraId="73344920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CE7E" w14:textId="77777777" w:rsidR="008E1402" w:rsidRDefault="008E1402" w:rsidP="00F70145">
            <w:pPr>
              <w:jc w:val="left"/>
            </w:pPr>
            <w:r>
              <w:t>Insurance information</w:t>
            </w:r>
          </w:p>
          <w:p w14:paraId="76747B0E" w14:textId="51468BB1" w:rsidR="008E1402" w:rsidRDefault="008E1402" w:rsidP="00F70145">
            <w:pPr>
              <w:jc w:val="left"/>
            </w:pPr>
            <w:r>
              <w:t>e.g. type of insurance, cover, who’s covered, emergency contact details</w:t>
            </w:r>
            <w:r w:rsidR="001968DC">
              <w:t>.  Copy of the Public Liability Insurance of the place of the outing is required.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CCA2" w14:textId="77777777" w:rsidR="008E1402" w:rsidRDefault="008E1402" w:rsidP="00F70145"/>
        </w:tc>
      </w:tr>
      <w:tr w:rsidR="008E1402" w14:paraId="76E3738C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4E95" w14:textId="77777777" w:rsidR="008E1402" w:rsidRDefault="008E1402" w:rsidP="00F70145">
            <w:pPr>
              <w:jc w:val="left"/>
            </w:pPr>
            <w:r>
              <w:t>Emergency procedures</w:t>
            </w:r>
          </w:p>
          <w:p w14:paraId="19616AA5" w14:textId="77777777" w:rsidR="008E1402" w:rsidRDefault="008E1402" w:rsidP="00F70145">
            <w:pPr>
              <w:jc w:val="left"/>
            </w:pPr>
            <w:r>
              <w:t xml:space="preserve">e.g. who’s in charge, recording incidents, liaison with others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FE7A" w14:textId="77777777" w:rsidR="008E1402" w:rsidRDefault="008E1402" w:rsidP="00F70145"/>
        </w:tc>
      </w:tr>
      <w:tr w:rsidR="008E1402" w14:paraId="6C918B09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AAEA" w14:textId="77777777" w:rsidR="008E1402" w:rsidRDefault="008E1402" w:rsidP="00F70145">
            <w:pPr>
              <w:jc w:val="left"/>
            </w:pPr>
            <w:r>
              <w:t>First aid provision</w:t>
            </w:r>
          </w:p>
          <w:p w14:paraId="0FAD7999" w14:textId="77777777" w:rsidR="008E1402" w:rsidRDefault="008E1402" w:rsidP="00F70145">
            <w:pPr>
              <w:jc w:val="left"/>
            </w:pPr>
            <w:r>
              <w:t>e.g. first aiders, responsible person, venue, travel provision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AAF7" w14:textId="77777777" w:rsidR="008E1402" w:rsidRDefault="008E1402" w:rsidP="00F70145"/>
        </w:tc>
      </w:tr>
      <w:tr w:rsidR="008E1402" w14:paraId="2D84CFF1" w14:textId="77777777" w:rsidTr="00F70145">
        <w:trPr>
          <w:trHeight w:val="25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D926" w14:textId="77777777" w:rsidR="008E1402" w:rsidRDefault="008E1402" w:rsidP="00F70145">
            <w:pPr>
              <w:jc w:val="left"/>
            </w:pPr>
            <w:r>
              <w:t xml:space="preserve">Aims and objectives of outing, learning and development links including outing activities </w:t>
            </w:r>
          </w:p>
          <w:p w14:paraId="778A4A76" w14:textId="77777777" w:rsidR="008E1402" w:rsidRDefault="008E1402" w:rsidP="00F70145">
            <w:pPr>
              <w:jc w:val="left"/>
            </w:pPr>
            <w:r>
              <w:t>e.g. what to expect at venue, where children will go, what they will do, what learning will take place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91E6" w14:textId="77777777" w:rsidR="008E1402" w:rsidRDefault="008E1402" w:rsidP="00F70145"/>
        </w:tc>
      </w:tr>
      <w:tr w:rsidR="008E1402" w14:paraId="35D90961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A0A8B" w14:textId="77777777" w:rsidR="008E1402" w:rsidRDefault="008E1402" w:rsidP="00F70145">
            <w:pPr>
              <w:jc w:val="left"/>
            </w:pPr>
            <w:r>
              <w:t>Pre-visit activities</w:t>
            </w:r>
          </w:p>
          <w:p w14:paraId="76E366F6" w14:textId="77777777" w:rsidR="008E1402" w:rsidRDefault="008E1402" w:rsidP="00F70145">
            <w:pPr>
              <w:jc w:val="left"/>
            </w:pPr>
            <w:r>
              <w:t xml:space="preserve">e.g. what learning will have taken place before the outing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1DDDC" w14:textId="77777777" w:rsidR="008E1402" w:rsidRDefault="008E1402" w:rsidP="00F70145"/>
        </w:tc>
      </w:tr>
      <w:tr w:rsidR="008E1402" w14:paraId="70746F4A" w14:textId="77777777" w:rsidTr="00F70145">
        <w:trPr>
          <w:trHeight w:val="140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9A83" w14:textId="77777777" w:rsidR="008E1402" w:rsidRDefault="008E1402" w:rsidP="00F70145">
            <w:pPr>
              <w:jc w:val="left"/>
            </w:pPr>
            <w:r>
              <w:lastRenderedPageBreak/>
              <w:t>Post-visit activities/follow up</w:t>
            </w:r>
          </w:p>
          <w:p w14:paraId="3CB99059" w14:textId="77777777" w:rsidR="008E1402" w:rsidRDefault="008E1402" w:rsidP="00F70145">
            <w:pPr>
              <w:jc w:val="left"/>
            </w:pPr>
            <w:r>
              <w:t xml:space="preserve">e.g. what learning/consolidation will take place after the outing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6A5E" w14:textId="77777777" w:rsidR="008E1402" w:rsidRDefault="008E1402" w:rsidP="00F70145"/>
        </w:tc>
      </w:tr>
      <w:tr w:rsidR="008E1402" w14:paraId="2D50B3BF" w14:textId="77777777" w:rsidTr="00F70145">
        <w:trPr>
          <w:trHeight w:val="112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E4D3D" w14:textId="77777777" w:rsidR="008E1402" w:rsidRDefault="008E1402" w:rsidP="00F70145">
            <w:pPr>
              <w:jc w:val="left"/>
            </w:pPr>
            <w:r>
              <w:t>Organisation leader’s consent</w:t>
            </w:r>
          </w:p>
          <w:p w14:paraId="1445F19B" w14:textId="77777777" w:rsidR="008E1402" w:rsidRDefault="008E1402" w:rsidP="00F70145">
            <w:pPr>
              <w:jc w:val="left"/>
            </w:pPr>
            <w:r>
              <w:t>Must be signed by organisational leader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295FB" w14:textId="77777777" w:rsidR="008E1402" w:rsidRDefault="008E1402" w:rsidP="00F70145"/>
        </w:tc>
      </w:tr>
    </w:tbl>
    <w:p w14:paraId="0C0C8001" w14:textId="77777777" w:rsidR="008E1402" w:rsidRDefault="008E1402" w:rsidP="008E1402"/>
    <w:p w14:paraId="56976321" w14:textId="77777777" w:rsidR="008E1402" w:rsidRDefault="008E1402" w:rsidP="008E1402">
      <w:pPr>
        <w:pStyle w:val="H2"/>
      </w:pPr>
      <w:r>
        <w:t xml:space="preserve">Outing Evaluation </w:t>
      </w:r>
    </w:p>
    <w:p w14:paraId="08C2CEBF" w14:textId="77777777" w:rsidR="008E1402" w:rsidRDefault="008E1402" w:rsidP="008E1402"/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870"/>
        <w:gridCol w:w="1514"/>
        <w:gridCol w:w="4825"/>
        <w:gridCol w:w="34"/>
      </w:tblGrid>
      <w:tr w:rsidR="008E1402" w14:paraId="2C124BC6" w14:textId="77777777" w:rsidTr="001968DC">
        <w:trPr>
          <w:trHeight w:val="1122"/>
        </w:trPr>
        <w:tc>
          <w:tcPr>
            <w:tcW w:w="2870" w:type="dxa"/>
          </w:tcPr>
          <w:p w14:paraId="34821C20" w14:textId="77777777" w:rsidR="008E1402" w:rsidRDefault="008E1402" w:rsidP="00F70145">
            <w:pPr>
              <w:jc w:val="left"/>
            </w:pPr>
            <w:r>
              <w:t>Venue</w:t>
            </w:r>
          </w:p>
          <w:p w14:paraId="7E7DCDF0" w14:textId="77777777" w:rsidR="008E1402" w:rsidRDefault="008E1402" w:rsidP="00F70145">
            <w:pPr>
              <w:jc w:val="left"/>
            </w:pPr>
            <w:r>
              <w:t>e.g. suitability, facilities, content, attitude to clients</w:t>
            </w:r>
          </w:p>
        </w:tc>
        <w:tc>
          <w:tcPr>
            <w:tcW w:w="6373" w:type="dxa"/>
            <w:gridSpan w:val="3"/>
          </w:tcPr>
          <w:p w14:paraId="3B5279FB" w14:textId="77777777" w:rsidR="008E1402" w:rsidRDefault="008E1402" w:rsidP="00F70145"/>
          <w:p w14:paraId="661E6D85" w14:textId="77777777" w:rsidR="008E1402" w:rsidRDefault="008E1402" w:rsidP="00F70145"/>
          <w:p w14:paraId="385C7144" w14:textId="77777777" w:rsidR="008E1402" w:rsidRDefault="008E1402" w:rsidP="00F70145"/>
          <w:p w14:paraId="4D721166" w14:textId="77777777" w:rsidR="008E1402" w:rsidRDefault="008E1402" w:rsidP="00F70145"/>
        </w:tc>
      </w:tr>
      <w:tr w:rsidR="008E1402" w14:paraId="1D3D1F4B" w14:textId="77777777" w:rsidTr="001968DC">
        <w:trPr>
          <w:trHeight w:val="1122"/>
        </w:trPr>
        <w:tc>
          <w:tcPr>
            <w:tcW w:w="2870" w:type="dxa"/>
          </w:tcPr>
          <w:p w14:paraId="54F1BCFA" w14:textId="77777777" w:rsidR="008E1402" w:rsidRDefault="008E1402" w:rsidP="00F70145">
            <w:pPr>
              <w:jc w:val="left"/>
            </w:pPr>
            <w:r>
              <w:t>Transport</w:t>
            </w:r>
          </w:p>
          <w:p w14:paraId="58EB98B0" w14:textId="77777777" w:rsidR="008E1402" w:rsidRDefault="008E1402" w:rsidP="00F70145">
            <w:pPr>
              <w:jc w:val="left"/>
            </w:pPr>
            <w:r>
              <w:t>e.g. helpfulness, reliability, attitude to clients</w:t>
            </w:r>
          </w:p>
        </w:tc>
        <w:tc>
          <w:tcPr>
            <w:tcW w:w="6373" w:type="dxa"/>
            <w:gridSpan w:val="3"/>
          </w:tcPr>
          <w:p w14:paraId="614D77EB" w14:textId="77777777" w:rsidR="008E1402" w:rsidRDefault="008E1402" w:rsidP="00F70145"/>
          <w:p w14:paraId="73FE665B" w14:textId="77777777" w:rsidR="008E1402" w:rsidRDefault="008E1402" w:rsidP="00F70145"/>
          <w:p w14:paraId="01A9B829" w14:textId="77777777" w:rsidR="008E1402" w:rsidRDefault="008E1402" w:rsidP="00F70145"/>
          <w:p w14:paraId="670A9D30" w14:textId="77777777" w:rsidR="008E1402" w:rsidRDefault="008E1402" w:rsidP="00F70145"/>
        </w:tc>
      </w:tr>
      <w:tr w:rsidR="008E1402" w14:paraId="2DB207EE" w14:textId="77777777" w:rsidTr="001968DC">
        <w:trPr>
          <w:trHeight w:val="1402"/>
        </w:trPr>
        <w:tc>
          <w:tcPr>
            <w:tcW w:w="2870" w:type="dxa"/>
          </w:tcPr>
          <w:p w14:paraId="4CE651EB" w14:textId="77777777" w:rsidR="008E1402" w:rsidRDefault="008E1402" w:rsidP="00F70145">
            <w:pPr>
              <w:jc w:val="left"/>
            </w:pPr>
            <w:r>
              <w:t xml:space="preserve">Itineraries and activities at the venue  </w:t>
            </w:r>
          </w:p>
          <w:p w14:paraId="3AE17DC3" w14:textId="77777777" w:rsidR="008E1402" w:rsidRDefault="008E1402" w:rsidP="00F70145">
            <w:pPr>
              <w:jc w:val="left"/>
            </w:pPr>
            <w:r>
              <w:t>e.g. what worked and didn’t work, which were most effective</w:t>
            </w:r>
          </w:p>
        </w:tc>
        <w:tc>
          <w:tcPr>
            <w:tcW w:w="6373" w:type="dxa"/>
            <w:gridSpan w:val="3"/>
          </w:tcPr>
          <w:p w14:paraId="77A27010" w14:textId="77777777" w:rsidR="008E1402" w:rsidRDefault="008E1402" w:rsidP="00F70145"/>
        </w:tc>
      </w:tr>
      <w:tr w:rsidR="008E1402" w14:paraId="59579481" w14:textId="77777777" w:rsidTr="001968DC">
        <w:trPr>
          <w:trHeight w:val="1122"/>
        </w:trPr>
        <w:tc>
          <w:tcPr>
            <w:tcW w:w="2870" w:type="dxa"/>
          </w:tcPr>
          <w:p w14:paraId="21E70184" w14:textId="77777777" w:rsidR="008E1402" w:rsidRDefault="008E1402" w:rsidP="00F70145">
            <w:pPr>
              <w:jc w:val="left"/>
            </w:pPr>
            <w:r>
              <w:t>Pre-visit activities</w:t>
            </w:r>
          </w:p>
        </w:tc>
        <w:tc>
          <w:tcPr>
            <w:tcW w:w="6373" w:type="dxa"/>
            <w:gridSpan w:val="3"/>
          </w:tcPr>
          <w:p w14:paraId="3631E671" w14:textId="77777777" w:rsidR="008E1402" w:rsidRDefault="008E1402" w:rsidP="00F70145"/>
          <w:p w14:paraId="33624D73" w14:textId="77777777" w:rsidR="008E1402" w:rsidRDefault="008E1402" w:rsidP="00F70145"/>
          <w:p w14:paraId="5D420ACB" w14:textId="77777777" w:rsidR="008E1402" w:rsidRDefault="008E1402" w:rsidP="00F70145"/>
          <w:p w14:paraId="49A4FBAA" w14:textId="77777777" w:rsidR="008E1402" w:rsidRDefault="008E1402" w:rsidP="00F70145"/>
        </w:tc>
      </w:tr>
      <w:tr w:rsidR="008E1402" w14:paraId="1B9DE825" w14:textId="77777777" w:rsidTr="001968DC">
        <w:trPr>
          <w:trHeight w:val="1122"/>
        </w:trPr>
        <w:tc>
          <w:tcPr>
            <w:tcW w:w="2870" w:type="dxa"/>
          </w:tcPr>
          <w:p w14:paraId="0FE8FA59" w14:textId="77777777" w:rsidR="008E1402" w:rsidRDefault="008E1402" w:rsidP="00F70145">
            <w:pPr>
              <w:jc w:val="left"/>
            </w:pPr>
            <w:r>
              <w:t xml:space="preserve">Post-visit activities </w:t>
            </w:r>
          </w:p>
        </w:tc>
        <w:tc>
          <w:tcPr>
            <w:tcW w:w="6373" w:type="dxa"/>
            <w:gridSpan w:val="3"/>
          </w:tcPr>
          <w:p w14:paraId="77D8E7DE" w14:textId="77777777" w:rsidR="008E1402" w:rsidRDefault="008E1402" w:rsidP="00F70145"/>
          <w:p w14:paraId="5744310C" w14:textId="77777777" w:rsidR="008E1402" w:rsidRDefault="008E1402" w:rsidP="00F70145"/>
          <w:p w14:paraId="6E1A8DDF" w14:textId="77777777" w:rsidR="008E1402" w:rsidRDefault="008E1402" w:rsidP="00F70145"/>
          <w:p w14:paraId="0BC18F2A" w14:textId="77777777" w:rsidR="008E1402" w:rsidRDefault="008E1402" w:rsidP="00F70145"/>
        </w:tc>
      </w:tr>
      <w:tr w:rsidR="008E1402" w14:paraId="045E337B" w14:textId="77777777" w:rsidTr="001968DC">
        <w:trPr>
          <w:trHeight w:val="282"/>
        </w:trPr>
        <w:tc>
          <w:tcPr>
            <w:tcW w:w="9243" w:type="dxa"/>
            <w:gridSpan w:val="4"/>
          </w:tcPr>
          <w:p w14:paraId="13DF9B87" w14:textId="77777777" w:rsidR="008E1402" w:rsidRDefault="008E1402" w:rsidP="00F70145">
            <w:r>
              <w:t>Children’s enjoyment and learning outcomes</w:t>
            </w:r>
          </w:p>
        </w:tc>
      </w:tr>
      <w:tr w:rsidR="008E1402" w14:paraId="30C72E91" w14:textId="77777777" w:rsidTr="001968DC">
        <w:trPr>
          <w:trHeight w:val="2472"/>
        </w:trPr>
        <w:tc>
          <w:tcPr>
            <w:tcW w:w="4384" w:type="dxa"/>
            <w:gridSpan w:val="2"/>
          </w:tcPr>
          <w:p w14:paraId="2CE9BA52" w14:textId="77777777" w:rsidR="008E1402" w:rsidRDefault="008E1402" w:rsidP="00F70145">
            <w:pPr>
              <w:jc w:val="left"/>
            </w:pPr>
            <w:r>
              <w:t xml:space="preserve">Outcomes across Foundation Phase </w:t>
            </w:r>
          </w:p>
          <w:p w14:paraId="1D9D9DF4" w14:textId="77777777" w:rsidR="008E1402" w:rsidRDefault="008E1402" w:rsidP="00F70145">
            <w:pPr>
              <w:jc w:val="left"/>
            </w:pPr>
          </w:p>
          <w:p w14:paraId="42C15C07" w14:textId="77777777" w:rsidR="008E1402" w:rsidRDefault="008E1402" w:rsidP="00F70145">
            <w:pPr>
              <w:jc w:val="left"/>
            </w:pPr>
          </w:p>
          <w:p w14:paraId="0EF44FD6" w14:textId="77777777" w:rsidR="008E1402" w:rsidRDefault="008E1402" w:rsidP="00F70145">
            <w:pPr>
              <w:jc w:val="left"/>
            </w:pPr>
          </w:p>
          <w:p w14:paraId="4DA78FAC" w14:textId="77777777" w:rsidR="008E1402" w:rsidRDefault="008E1402" w:rsidP="00F70145">
            <w:pPr>
              <w:jc w:val="left"/>
            </w:pPr>
          </w:p>
          <w:p w14:paraId="303F858A" w14:textId="77777777" w:rsidR="008E1402" w:rsidRDefault="008E1402" w:rsidP="00F70145">
            <w:pPr>
              <w:jc w:val="left"/>
            </w:pPr>
          </w:p>
          <w:p w14:paraId="0FF2C0A0" w14:textId="77777777" w:rsidR="008E1402" w:rsidRDefault="008E1402" w:rsidP="00F70145">
            <w:pPr>
              <w:jc w:val="left"/>
            </w:pPr>
          </w:p>
        </w:tc>
        <w:tc>
          <w:tcPr>
            <w:tcW w:w="4859" w:type="dxa"/>
            <w:gridSpan w:val="2"/>
          </w:tcPr>
          <w:p w14:paraId="6ED46428" w14:textId="77777777" w:rsidR="008E1402" w:rsidRDefault="008E1402" w:rsidP="00F70145">
            <w:pPr>
              <w:jc w:val="left"/>
            </w:pPr>
          </w:p>
          <w:p w14:paraId="65134EE9" w14:textId="77777777" w:rsidR="008E1402" w:rsidRDefault="008E1402" w:rsidP="00F70145">
            <w:pPr>
              <w:jc w:val="left"/>
            </w:pPr>
            <w:r>
              <w:t>Feedback from children</w:t>
            </w:r>
          </w:p>
        </w:tc>
      </w:tr>
      <w:tr w:rsidR="008E1402" w14:paraId="6BBE91D0" w14:textId="77777777" w:rsidTr="001968DC">
        <w:trPr>
          <w:trHeight w:val="3082"/>
        </w:trPr>
        <w:tc>
          <w:tcPr>
            <w:tcW w:w="4384" w:type="dxa"/>
            <w:gridSpan w:val="2"/>
          </w:tcPr>
          <w:p w14:paraId="6452360F" w14:textId="77777777" w:rsidR="008E1402" w:rsidRDefault="008E1402" w:rsidP="00F70145">
            <w:pPr>
              <w:jc w:val="left"/>
            </w:pPr>
            <w:r>
              <w:lastRenderedPageBreak/>
              <w:t>Key interests that emerged</w:t>
            </w:r>
          </w:p>
          <w:p w14:paraId="40F0BEEE" w14:textId="77777777" w:rsidR="008E1402" w:rsidRDefault="008E1402" w:rsidP="00F70145">
            <w:pPr>
              <w:jc w:val="left"/>
            </w:pPr>
          </w:p>
          <w:p w14:paraId="6ED9965C" w14:textId="77777777" w:rsidR="008E1402" w:rsidRDefault="008E1402" w:rsidP="00F70145">
            <w:pPr>
              <w:jc w:val="left"/>
            </w:pPr>
          </w:p>
          <w:p w14:paraId="2C6A48D3" w14:textId="77777777" w:rsidR="008E1402" w:rsidRDefault="008E1402" w:rsidP="00F70145">
            <w:pPr>
              <w:jc w:val="left"/>
            </w:pPr>
          </w:p>
          <w:p w14:paraId="047894CE" w14:textId="77777777" w:rsidR="008E1402" w:rsidRDefault="008E1402" w:rsidP="00F70145">
            <w:pPr>
              <w:jc w:val="left"/>
            </w:pPr>
          </w:p>
          <w:p w14:paraId="20F1679F" w14:textId="77777777" w:rsidR="008E1402" w:rsidRDefault="008E1402" w:rsidP="00F70145">
            <w:pPr>
              <w:jc w:val="left"/>
            </w:pPr>
          </w:p>
          <w:p w14:paraId="68210EDC" w14:textId="77777777" w:rsidR="008E1402" w:rsidRDefault="008E1402" w:rsidP="00F70145">
            <w:pPr>
              <w:jc w:val="left"/>
            </w:pPr>
          </w:p>
          <w:p w14:paraId="5743EE6E" w14:textId="77777777" w:rsidR="008E1402" w:rsidRDefault="008E1402" w:rsidP="00F70145">
            <w:pPr>
              <w:jc w:val="left"/>
            </w:pPr>
          </w:p>
          <w:p w14:paraId="641ECA00" w14:textId="77777777" w:rsidR="008E1402" w:rsidRDefault="008E1402" w:rsidP="00F70145">
            <w:pPr>
              <w:jc w:val="left"/>
            </w:pPr>
          </w:p>
          <w:p w14:paraId="0C384C40" w14:textId="77777777" w:rsidR="008E1402" w:rsidRDefault="008E1402" w:rsidP="00F70145">
            <w:pPr>
              <w:jc w:val="left"/>
            </w:pPr>
          </w:p>
        </w:tc>
        <w:tc>
          <w:tcPr>
            <w:tcW w:w="4859" w:type="dxa"/>
            <w:gridSpan w:val="2"/>
          </w:tcPr>
          <w:p w14:paraId="66D1FC74" w14:textId="77777777" w:rsidR="008E1402" w:rsidRDefault="008E1402" w:rsidP="00F70145">
            <w:r>
              <w:t>Suitable activities within the setting</w:t>
            </w:r>
          </w:p>
          <w:p w14:paraId="20CED9BD" w14:textId="77777777" w:rsidR="008E1402" w:rsidRDefault="008E1402" w:rsidP="00F70145"/>
          <w:p w14:paraId="3A83FB35" w14:textId="77777777" w:rsidR="008E1402" w:rsidRDefault="008E1402" w:rsidP="00F70145"/>
          <w:p w14:paraId="7448E808" w14:textId="77777777" w:rsidR="008E1402" w:rsidRDefault="008E1402" w:rsidP="00F70145"/>
          <w:p w14:paraId="2BFA7B8F" w14:textId="77777777" w:rsidR="008E1402" w:rsidRDefault="008E1402" w:rsidP="00F70145"/>
          <w:p w14:paraId="4362F225" w14:textId="77777777" w:rsidR="008E1402" w:rsidRDefault="008E1402" w:rsidP="00F70145"/>
          <w:p w14:paraId="45F03D13" w14:textId="77777777" w:rsidR="008E1402" w:rsidRDefault="008E1402" w:rsidP="00F70145"/>
          <w:p w14:paraId="2C63CE41" w14:textId="77777777" w:rsidR="008E1402" w:rsidRDefault="008E1402" w:rsidP="00F70145"/>
          <w:p w14:paraId="0BEC70FA" w14:textId="77777777" w:rsidR="008E1402" w:rsidRDefault="008E1402" w:rsidP="00F70145"/>
          <w:p w14:paraId="08B6E6BD" w14:textId="77777777" w:rsidR="008E1402" w:rsidRDefault="008E1402" w:rsidP="00F70145"/>
        </w:tc>
      </w:tr>
      <w:tr w:rsidR="001968DC" w14:paraId="4D46475E" w14:textId="77777777" w:rsidTr="001968DC">
        <w:trPr>
          <w:gridAfter w:val="1"/>
          <w:wAfter w:w="34" w:type="dxa"/>
        </w:trPr>
        <w:tc>
          <w:tcPr>
            <w:tcW w:w="9209" w:type="dxa"/>
            <w:gridSpan w:val="3"/>
          </w:tcPr>
          <w:p w14:paraId="206E569B" w14:textId="77777777" w:rsidR="001968DC" w:rsidRDefault="001968DC">
            <w:r>
              <w:t>Any other information:</w:t>
            </w:r>
          </w:p>
          <w:p w14:paraId="6445FB84" w14:textId="77777777" w:rsidR="001968DC" w:rsidRDefault="001968DC"/>
          <w:p w14:paraId="797FFE28" w14:textId="77777777" w:rsidR="001968DC" w:rsidRDefault="001968DC"/>
          <w:p w14:paraId="24D3DF91" w14:textId="77777777" w:rsidR="001968DC" w:rsidRDefault="001968DC"/>
          <w:p w14:paraId="4F8B95CA" w14:textId="77777777" w:rsidR="001968DC" w:rsidRDefault="001968DC"/>
          <w:p w14:paraId="0CB35F3A" w14:textId="77777777" w:rsidR="001968DC" w:rsidRDefault="001968DC"/>
          <w:p w14:paraId="67BD2040" w14:textId="77777777" w:rsidR="001968DC" w:rsidRDefault="001968DC"/>
          <w:p w14:paraId="3EDB85D5" w14:textId="77777777" w:rsidR="001968DC" w:rsidRDefault="001968DC"/>
          <w:p w14:paraId="46C42CC6" w14:textId="77777777" w:rsidR="001968DC" w:rsidRDefault="001968DC"/>
          <w:p w14:paraId="01B4F60E" w14:textId="77777777" w:rsidR="001968DC" w:rsidRDefault="001968DC"/>
          <w:p w14:paraId="1992499D" w14:textId="77777777" w:rsidR="001968DC" w:rsidRDefault="001968DC"/>
          <w:p w14:paraId="659F93FD" w14:textId="77777777" w:rsidR="001968DC" w:rsidRDefault="001968DC"/>
          <w:p w14:paraId="4F5D56E4" w14:textId="77777777" w:rsidR="001968DC" w:rsidRDefault="001968DC"/>
          <w:p w14:paraId="5A5CB77D" w14:textId="77777777" w:rsidR="001968DC" w:rsidRDefault="001968DC"/>
          <w:p w14:paraId="154950C7" w14:textId="77777777" w:rsidR="001968DC" w:rsidRDefault="001968DC"/>
          <w:p w14:paraId="513F49A0" w14:textId="77777777" w:rsidR="001968DC" w:rsidRDefault="001968DC"/>
          <w:p w14:paraId="689C775C" w14:textId="77777777" w:rsidR="001968DC" w:rsidRDefault="001968DC"/>
          <w:p w14:paraId="69466965" w14:textId="03F85333" w:rsidR="001968DC" w:rsidRDefault="001968DC"/>
        </w:tc>
      </w:tr>
    </w:tbl>
    <w:p w14:paraId="4F68D10C" w14:textId="77777777" w:rsidR="008E1402" w:rsidRDefault="008E1402"/>
    <w:sectPr w:rsidR="008E1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52E2" w14:textId="77777777" w:rsidR="000268A1" w:rsidRDefault="000268A1" w:rsidP="008E1402">
      <w:r>
        <w:separator/>
      </w:r>
    </w:p>
  </w:endnote>
  <w:endnote w:type="continuationSeparator" w:id="0">
    <w:p w14:paraId="4B5B320C" w14:textId="77777777" w:rsidR="000268A1" w:rsidRDefault="000268A1" w:rsidP="008E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95E0" w14:textId="77777777" w:rsidR="001968DC" w:rsidRDefault="00196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4939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2" w:name="_GoBack" w:displacedByCustomXml="prev"/>
          <w:p w14:paraId="168357C5" w14:textId="4DC4DE2E" w:rsidR="001968DC" w:rsidRDefault="001968DC">
            <w:pPr>
              <w:pStyle w:val="Footer"/>
              <w:jc w:val="right"/>
            </w:pPr>
            <w:r w:rsidRPr="001968DC">
              <w:rPr>
                <w:b/>
                <w:sz w:val="16"/>
                <w:szCs w:val="16"/>
              </w:rPr>
              <w:t xml:space="preserve">Page </w:t>
            </w:r>
            <w:r w:rsidRPr="001968DC">
              <w:rPr>
                <w:b/>
                <w:bCs/>
                <w:sz w:val="16"/>
                <w:szCs w:val="16"/>
              </w:rPr>
              <w:fldChar w:fldCharType="begin"/>
            </w:r>
            <w:r w:rsidRPr="001968D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968DC">
              <w:rPr>
                <w:b/>
                <w:bCs/>
                <w:sz w:val="16"/>
                <w:szCs w:val="16"/>
              </w:rPr>
              <w:fldChar w:fldCharType="separate"/>
            </w:r>
            <w:r w:rsidRPr="001968DC">
              <w:rPr>
                <w:b/>
                <w:bCs/>
                <w:noProof/>
                <w:sz w:val="16"/>
                <w:szCs w:val="16"/>
              </w:rPr>
              <w:t>2</w:t>
            </w:r>
            <w:r w:rsidRPr="001968DC">
              <w:rPr>
                <w:b/>
                <w:bCs/>
                <w:sz w:val="16"/>
                <w:szCs w:val="16"/>
              </w:rPr>
              <w:fldChar w:fldCharType="end"/>
            </w:r>
            <w:r w:rsidRPr="001968DC">
              <w:rPr>
                <w:b/>
                <w:sz w:val="16"/>
                <w:szCs w:val="16"/>
              </w:rPr>
              <w:t xml:space="preserve"> of </w:t>
            </w:r>
            <w:r w:rsidRPr="001968DC">
              <w:rPr>
                <w:b/>
                <w:bCs/>
                <w:sz w:val="16"/>
                <w:szCs w:val="16"/>
              </w:rPr>
              <w:fldChar w:fldCharType="begin"/>
            </w:r>
            <w:r w:rsidRPr="001968D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968DC">
              <w:rPr>
                <w:b/>
                <w:bCs/>
                <w:sz w:val="16"/>
                <w:szCs w:val="16"/>
              </w:rPr>
              <w:fldChar w:fldCharType="separate"/>
            </w:r>
            <w:r w:rsidRPr="001968DC">
              <w:rPr>
                <w:b/>
                <w:bCs/>
                <w:noProof/>
                <w:sz w:val="16"/>
                <w:szCs w:val="16"/>
              </w:rPr>
              <w:t>2</w:t>
            </w:r>
            <w:r w:rsidRPr="001968DC">
              <w:rPr>
                <w:b/>
                <w:bCs/>
                <w:sz w:val="16"/>
                <w:szCs w:val="16"/>
              </w:rPr>
              <w:fldChar w:fldCharType="end"/>
            </w:r>
          </w:p>
          <w:bookmarkEnd w:id="2" w:displacedByCustomXml="next"/>
        </w:sdtContent>
      </w:sdt>
    </w:sdtContent>
  </w:sdt>
  <w:p w14:paraId="478CAF97" w14:textId="77777777" w:rsidR="001968DC" w:rsidRDefault="00196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BE7D" w14:textId="77777777" w:rsidR="001968DC" w:rsidRDefault="0019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A9F7" w14:textId="77777777" w:rsidR="000268A1" w:rsidRDefault="000268A1" w:rsidP="008E1402">
      <w:r>
        <w:separator/>
      </w:r>
    </w:p>
  </w:footnote>
  <w:footnote w:type="continuationSeparator" w:id="0">
    <w:p w14:paraId="728A5BE5" w14:textId="77777777" w:rsidR="000268A1" w:rsidRDefault="000268A1" w:rsidP="008E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D0CF" w14:textId="77777777" w:rsidR="001968DC" w:rsidRDefault="00196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1E2F" w14:textId="26D9D667" w:rsidR="008E1402" w:rsidRPr="008E1402" w:rsidRDefault="008E1402" w:rsidP="008E1402">
    <w:pPr>
      <w:pStyle w:val="H1"/>
      <w:rPr>
        <w:sz w:val="24"/>
      </w:rPr>
    </w:pPr>
    <w:bookmarkStart w:id="0" w:name="_Toc118"/>
    <w:bookmarkStart w:id="1" w:name="_Toc499112326"/>
    <w:r w:rsidRPr="008E1402">
      <w:rPr>
        <w:sz w:val="24"/>
      </w:rPr>
      <w:t>58. Visits and Outings Planning</w:t>
    </w:r>
    <w:r w:rsidRPr="008E1402">
      <w:rPr>
        <w:sz w:val="24"/>
      </w:rPr>
      <w:t xml:space="preserve"> Form for Enfys Hapus Nursery </w:t>
    </w:r>
    <w:bookmarkEnd w:id="0"/>
    <w:bookmarkEnd w:id="1"/>
  </w:p>
  <w:p w14:paraId="76606B58" w14:textId="77777777" w:rsidR="008E1402" w:rsidRDefault="008E1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ECAC" w14:textId="77777777" w:rsidR="001968DC" w:rsidRDefault="00196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02"/>
    <w:rsid w:val="000268A1"/>
    <w:rsid w:val="001968DC"/>
    <w:rsid w:val="008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B332F"/>
  <w15:chartTrackingRefBased/>
  <w15:docId w15:val="{6683EA60-5FA6-4A55-BF75-965B273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4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8E1402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8E1402"/>
    <w:pPr>
      <w:keepNext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8E1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02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8E1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02"/>
    <w:rPr>
      <w:rFonts w:ascii="Arial" w:eastAsia="Times New Roman" w:hAnsi="Arial" w:cs="Times New Roman"/>
      <w:sz w:val="24"/>
      <w:szCs w:val="24"/>
      <w:lang w:val="cy-GB"/>
    </w:rPr>
  </w:style>
  <w:style w:type="table" w:styleId="TableGrid">
    <w:name w:val="Table Grid"/>
    <w:basedOn w:val="TableNormal"/>
    <w:uiPriority w:val="39"/>
    <w:rsid w:val="0019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2018-06-12T22:47:00Z</dcterms:created>
  <dcterms:modified xsi:type="dcterms:W3CDTF">2018-06-12T22:47:00Z</dcterms:modified>
</cp:coreProperties>
</file>